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034E" w:rsidRDefault="00C2034E" w:rsidP="00C2034E">
      <w:pPr>
        <w:spacing w:after="0" w:line="24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ה' באב, </w:t>
      </w: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התשפ"א</w:t>
      </w:r>
      <w:proofErr w:type="spellEnd"/>
    </w:p>
    <w:p w:rsidR="00983FD6" w:rsidRDefault="00C2034E" w:rsidP="00C2034E">
      <w:pPr>
        <w:spacing w:after="0" w:line="24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13 ביולי 2021</w:t>
      </w:r>
    </w:p>
    <w:p w:rsidR="00C2034E" w:rsidRDefault="00C2034E" w:rsidP="00C2034E">
      <w:pPr>
        <w:spacing w:after="0" w:line="24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</w:p>
    <w:p w:rsidR="00695C64" w:rsidRPr="00DC43D9" w:rsidRDefault="00695C64" w:rsidP="00983FD6">
      <w:pPr>
        <w:spacing w:after="0" w:line="48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</w:p>
    <w:p w:rsidR="007B447F" w:rsidRDefault="00E742E3" w:rsidP="002C48C0">
      <w:pPr>
        <w:spacing w:after="0" w:line="48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40362E">
        <w:rPr>
          <w:rFonts w:ascii="David" w:hAnsi="David" w:cs="David"/>
          <w:b/>
          <w:bCs/>
          <w:sz w:val="28"/>
          <w:szCs w:val="28"/>
          <w:rtl/>
        </w:rPr>
        <w:t xml:space="preserve">מכרז מרכזי מספר </w:t>
      </w:r>
      <w:r w:rsidR="002C48C0">
        <w:rPr>
          <w:rFonts w:ascii="David" w:hAnsi="David" w:cs="David" w:hint="cs"/>
          <w:b/>
          <w:bCs/>
          <w:sz w:val="28"/>
          <w:szCs w:val="28"/>
          <w:rtl/>
        </w:rPr>
        <w:t>08-2021</w:t>
      </w:r>
      <w:r w:rsidRPr="0040362E">
        <w:rPr>
          <w:rFonts w:ascii="David" w:hAnsi="David" w:cs="David"/>
          <w:b/>
          <w:bCs/>
          <w:sz w:val="28"/>
          <w:szCs w:val="28"/>
          <w:rtl/>
        </w:rPr>
        <w:t xml:space="preserve"> ל</w:t>
      </w:r>
      <w:r w:rsidR="002C48C0">
        <w:rPr>
          <w:rFonts w:ascii="David" w:hAnsi="David" w:cs="David" w:hint="cs"/>
          <w:b/>
          <w:bCs/>
          <w:sz w:val="28"/>
          <w:szCs w:val="28"/>
          <w:rtl/>
        </w:rPr>
        <w:t>אספקת ריהוט משרדי</w:t>
      </w:r>
    </w:p>
    <w:p w:rsidR="002C48C0" w:rsidRPr="0040362E" w:rsidRDefault="002C48C0" w:rsidP="002C48C0">
      <w:pPr>
        <w:spacing w:after="0" w:line="48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כנס מציעים (רשות) - הודעת עורך המכרז</w:t>
      </w:r>
    </w:p>
    <w:p w:rsidR="002C48C0" w:rsidRDefault="002C48C0" w:rsidP="002C48C0">
      <w:pPr>
        <w:pStyle w:val="a3"/>
        <w:spacing w:line="480" w:lineRule="auto"/>
        <w:rPr>
          <w:rFonts w:ascii="David" w:hAnsi="David" w:cs="David"/>
          <w:sz w:val="24"/>
          <w:szCs w:val="24"/>
        </w:rPr>
      </w:pPr>
    </w:p>
    <w:p w:rsidR="0040362E" w:rsidRDefault="00E742E3" w:rsidP="00C2034E">
      <w:pPr>
        <w:pStyle w:val="a3"/>
        <w:numPr>
          <w:ilvl w:val="0"/>
          <w:numId w:val="1"/>
        </w:numPr>
        <w:tabs>
          <w:tab w:val="left" w:pos="609"/>
        </w:tabs>
        <w:spacing w:line="480" w:lineRule="auto"/>
        <w:ind w:left="609" w:hanging="567"/>
        <w:jc w:val="both"/>
        <w:rPr>
          <w:rFonts w:ascii="David" w:hAnsi="David" w:cs="David"/>
          <w:sz w:val="24"/>
          <w:szCs w:val="24"/>
        </w:rPr>
      </w:pPr>
      <w:r w:rsidRPr="0040362E">
        <w:rPr>
          <w:rFonts w:ascii="David" w:hAnsi="David" w:cs="David"/>
          <w:sz w:val="24"/>
          <w:szCs w:val="24"/>
          <w:rtl/>
        </w:rPr>
        <w:t>מינה</w:t>
      </w:r>
      <w:r w:rsidR="00C2034E">
        <w:rPr>
          <w:rFonts w:ascii="David" w:hAnsi="David" w:cs="David"/>
          <w:sz w:val="24"/>
          <w:szCs w:val="24"/>
          <w:rtl/>
        </w:rPr>
        <w:t xml:space="preserve">ל הרכש הממשלתי פרסם מכרז מרכזי </w:t>
      </w:r>
      <w:r w:rsidRPr="0040362E">
        <w:rPr>
          <w:rFonts w:ascii="David" w:hAnsi="David" w:cs="David"/>
          <w:sz w:val="24"/>
          <w:szCs w:val="24"/>
          <w:rtl/>
        </w:rPr>
        <w:t xml:space="preserve">מספר </w:t>
      </w:r>
      <w:r w:rsidR="00C2034E">
        <w:rPr>
          <w:rFonts w:ascii="David" w:hAnsi="David" w:cs="David" w:hint="cs"/>
          <w:sz w:val="24"/>
          <w:szCs w:val="24"/>
          <w:rtl/>
        </w:rPr>
        <w:t>08-2021</w:t>
      </w:r>
      <w:r w:rsidRPr="0040362E">
        <w:rPr>
          <w:rFonts w:ascii="David" w:hAnsi="David" w:cs="David"/>
          <w:sz w:val="24"/>
          <w:szCs w:val="24"/>
          <w:rtl/>
        </w:rPr>
        <w:t xml:space="preserve">, לאספקת </w:t>
      </w:r>
      <w:r w:rsidR="00F43A05">
        <w:rPr>
          <w:rFonts w:ascii="David" w:hAnsi="David" w:cs="David" w:hint="cs"/>
          <w:sz w:val="24"/>
          <w:szCs w:val="24"/>
          <w:rtl/>
        </w:rPr>
        <w:t>ריהוט משרדי</w:t>
      </w:r>
      <w:r w:rsidRPr="0040362E">
        <w:rPr>
          <w:rFonts w:ascii="David" w:hAnsi="David" w:cs="David"/>
          <w:sz w:val="24"/>
          <w:szCs w:val="24"/>
          <w:rtl/>
        </w:rPr>
        <w:t xml:space="preserve"> עבור משרדי הממשלה, יחידות סמך ממשלתיות וכן גופים נלווים.</w:t>
      </w:r>
    </w:p>
    <w:p w:rsidR="0040362E" w:rsidRDefault="00E742E3" w:rsidP="00F43A05">
      <w:pPr>
        <w:pStyle w:val="a3"/>
        <w:numPr>
          <w:ilvl w:val="0"/>
          <w:numId w:val="1"/>
        </w:numPr>
        <w:tabs>
          <w:tab w:val="left" w:pos="609"/>
        </w:tabs>
        <w:spacing w:line="480" w:lineRule="auto"/>
        <w:ind w:left="609" w:hanging="567"/>
        <w:jc w:val="both"/>
        <w:rPr>
          <w:rFonts w:ascii="David" w:hAnsi="David" w:cs="David"/>
          <w:sz w:val="24"/>
          <w:szCs w:val="24"/>
        </w:rPr>
      </w:pPr>
      <w:r w:rsidRPr="0040362E">
        <w:rPr>
          <w:rFonts w:ascii="David" w:hAnsi="David" w:cs="David"/>
          <w:sz w:val="24"/>
          <w:szCs w:val="24"/>
          <w:rtl/>
        </w:rPr>
        <w:t xml:space="preserve">בתאריך </w:t>
      </w:r>
      <w:r w:rsidR="00F43A05">
        <w:rPr>
          <w:rFonts w:ascii="David" w:hAnsi="David" w:cs="David" w:hint="cs"/>
          <w:sz w:val="24"/>
          <w:szCs w:val="24"/>
          <w:rtl/>
        </w:rPr>
        <w:t>21.7.2021</w:t>
      </w:r>
      <w:r w:rsidRPr="0040362E">
        <w:rPr>
          <w:rFonts w:ascii="David" w:hAnsi="David" w:cs="David"/>
          <w:sz w:val="24"/>
          <w:szCs w:val="24"/>
          <w:rtl/>
        </w:rPr>
        <w:t xml:space="preserve"> יתקיים כנס מציעים בנושא מכרז זה, באופן מקוון (</w:t>
      </w:r>
      <w:r w:rsidRPr="0040362E">
        <w:rPr>
          <w:rFonts w:ascii="David" w:hAnsi="David" w:cs="David"/>
          <w:sz w:val="24"/>
          <w:szCs w:val="24"/>
        </w:rPr>
        <w:t>Webinar</w:t>
      </w:r>
      <w:r w:rsidRPr="0040362E">
        <w:rPr>
          <w:rFonts w:ascii="David" w:hAnsi="David" w:cs="David"/>
          <w:sz w:val="24"/>
          <w:szCs w:val="24"/>
          <w:rtl/>
        </w:rPr>
        <w:t>).</w:t>
      </w:r>
    </w:p>
    <w:p w:rsidR="0040362E" w:rsidRDefault="00803EDA" w:rsidP="00067B8A">
      <w:pPr>
        <w:pStyle w:val="a3"/>
        <w:numPr>
          <w:ilvl w:val="0"/>
          <w:numId w:val="1"/>
        </w:numPr>
        <w:tabs>
          <w:tab w:val="left" w:pos="609"/>
        </w:tabs>
        <w:spacing w:line="480" w:lineRule="auto"/>
        <w:ind w:left="609" w:hanging="567"/>
        <w:jc w:val="both"/>
        <w:rPr>
          <w:rFonts w:ascii="David" w:hAnsi="David" w:cs="David"/>
          <w:sz w:val="24"/>
          <w:szCs w:val="24"/>
        </w:rPr>
      </w:pPr>
      <w:r w:rsidRPr="00803EDA">
        <w:rPr>
          <w:rFonts w:ascii="David" w:hAnsi="David" w:cs="David"/>
          <w:sz w:val="24"/>
          <w:szCs w:val="24"/>
          <w:rtl/>
        </w:rPr>
        <w:t>המידע שיימסר במסגרת כנס המציעים נועד להבהיר את האמור במ</w:t>
      </w:r>
      <w:r w:rsidRPr="00803EDA">
        <w:rPr>
          <w:rFonts w:ascii="David" w:hAnsi="David" w:cs="David" w:hint="cs"/>
          <w:sz w:val="24"/>
          <w:szCs w:val="24"/>
          <w:rtl/>
        </w:rPr>
        <w:t>סמכי</w:t>
      </w:r>
      <w:r w:rsidRPr="00803EDA">
        <w:rPr>
          <w:rFonts w:ascii="David" w:hAnsi="David" w:cs="David"/>
          <w:sz w:val="24"/>
          <w:szCs w:val="24"/>
          <w:rtl/>
        </w:rPr>
        <w:t xml:space="preserve"> המכרז</w:t>
      </w:r>
      <w:r w:rsidR="00067B8A">
        <w:rPr>
          <w:rFonts w:ascii="David" w:hAnsi="David" w:cs="David" w:hint="cs"/>
          <w:sz w:val="24"/>
          <w:szCs w:val="24"/>
          <w:rtl/>
        </w:rPr>
        <w:t>.</w:t>
      </w:r>
      <w:r w:rsidRPr="00803EDA">
        <w:rPr>
          <w:rFonts w:ascii="David" w:hAnsi="David" w:cs="David" w:hint="cs"/>
          <w:sz w:val="24"/>
          <w:szCs w:val="24"/>
          <w:rtl/>
        </w:rPr>
        <w:t xml:space="preserve"> </w:t>
      </w:r>
      <w:r w:rsidR="00067B8A">
        <w:rPr>
          <w:rFonts w:ascii="David" w:hAnsi="David" w:cs="David"/>
          <w:sz w:val="24"/>
          <w:szCs w:val="24"/>
          <w:rtl/>
        </w:rPr>
        <w:br/>
      </w:r>
      <w:r w:rsidR="00067B8A">
        <w:rPr>
          <w:rFonts w:ascii="David" w:hAnsi="David" w:cs="David" w:hint="cs"/>
          <w:sz w:val="24"/>
          <w:szCs w:val="24"/>
          <w:rtl/>
        </w:rPr>
        <w:t xml:space="preserve">יובהר, </w:t>
      </w:r>
      <w:r w:rsidRPr="00803EDA">
        <w:rPr>
          <w:rFonts w:ascii="David" w:hAnsi="David" w:cs="David"/>
          <w:sz w:val="24"/>
          <w:szCs w:val="24"/>
          <w:rtl/>
        </w:rPr>
        <w:t>כי מסמכי המכרז בלבד הם המחייבים.</w:t>
      </w:r>
    </w:p>
    <w:p w:rsidR="0040362E" w:rsidRDefault="00E742E3" w:rsidP="00983FD6">
      <w:pPr>
        <w:pStyle w:val="a3"/>
        <w:numPr>
          <w:ilvl w:val="0"/>
          <w:numId w:val="1"/>
        </w:numPr>
        <w:tabs>
          <w:tab w:val="left" w:pos="609"/>
        </w:tabs>
        <w:spacing w:line="480" w:lineRule="auto"/>
        <w:ind w:left="609" w:hanging="567"/>
        <w:jc w:val="both"/>
        <w:rPr>
          <w:rFonts w:ascii="David" w:hAnsi="David" w:cs="David"/>
          <w:sz w:val="24"/>
          <w:szCs w:val="24"/>
        </w:rPr>
      </w:pPr>
      <w:r w:rsidRPr="0040362E">
        <w:rPr>
          <w:rFonts w:ascii="David" w:hAnsi="David" w:cs="David"/>
          <w:sz w:val="24"/>
          <w:szCs w:val="24"/>
          <w:rtl/>
        </w:rPr>
        <w:t>ההש</w:t>
      </w:r>
      <w:r w:rsidR="0040362E" w:rsidRPr="0040362E">
        <w:rPr>
          <w:rFonts w:ascii="David" w:hAnsi="David" w:cs="David" w:hint="cs"/>
          <w:sz w:val="24"/>
          <w:szCs w:val="24"/>
          <w:rtl/>
        </w:rPr>
        <w:t>ת</w:t>
      </w:r>
      <w:r w:rsidRPr="0040362E">
        <w:rPr>
          <w:rFonts w:ascii="David" w:hAnsi="David" w:cs="David"/>
          <w:sz w:val="24"/>
          <w:szCs w:val="24"/>
          <w:rtl/>
        </w:rPr>
        <w:t>תפות בכנס היא רשות</w:t>
      </w:r>
      <w:r w:rsidR="0040362E" w:rsidRPr="0040362E">
        <w:rPr>
          <w:rFonts w:ascii="David" w:hAnsi="David" w:cs="David"/>
          <w:sz w:val="24"/>
          <w:szCs w:val="24"/>
          <w:rtl/>
        </w:rPr>
        <w:t>.</w:t>
      </w:r>
    </w:p>
    <w:p w:rsidR="00695C64" w:rsidRDefault="00E742E3" w:rsidP="00080E4D">
      <w:pPr>
        <w:pStyle w:val="a3"/>
        <w:numPr>
          <w:ilvl w:val="0"/>
          <w:numId w:val="1"/>
        </w:numPr>
        <w:tabs>
          <w:tab w:val="left" w:pos="609"/>
        </w:tabs>
        <w:spacing w:line="480" w:lineRule="auto"/>
        <w:ind w:left="609" w:hanging="567"/>
        <w:jc w:val="both"/>
        <w:rPr>
          <w:rFonts w:ascii="David" w:hAnsi="David" w:cs="David"/>
          <w:sz w:val="24"/>
          <w:szCs w:val="24"/>
        </w:rPr>
      </w:pPr>
      <w:r w:rsidRPr="00107D35">
        <w:rPr>
          <w:rFonts w:ascii="David" w:hAnsi="David" w:cs="David"/>
          <w:sz w:val="24"/>
          <w:szCs w:val="24"/>
          <w:rtl/>
        </w:rPr>
        <w:t xml:space="preserve">ניתן להירשם </w:t>
      </w:r>
      <w:r w:rsidR="0040362E" w:rsidRPr="00107D35">
        <w:rPr>
          <w:rFonts w:ascii="David" w:hAnsi="David" w:cs="David" w:hint="cs"/>
          <w:sz w:val="24"/>
          <w:szCs w:val="24"/>
          <w:rtl/>
        </w:rPr>
        <w:t xml:space="preserve">לכנס </w:t>
      </w:r>
      <w:r w:rsidRPr="00107D35">
        <w:rPr>
          <w:rFonts w:ascii="David" w:hAnsi="David" w:cs="David"/>
          <w:sz w:val="24"/>
          <w:szCs w:val="24"/>
          <w:rtl/>
        </w:rPr>
        <w:t>בקישור הבא:</w:t>
      </w:r>
    </w:p>
    <w:p w:rsidR="008E5BF2" w:rsidRPr="00107D35" w:rsidRDefault="00E742E3" w:rsidP="00695C64">
      <w:pPr>
        <w:pStyle w:val="a3"/>
        <w:tabs>
          <w:tab w:val="left" w:pos="609"/>
        </w:tabs>
        <w:spacing w:line="480" w:lineRule="auto"/>
        <w:ind w:left="609"/>
        <w:jc w:val="both"/>
        <w:rPr>
          <w:rFonts w:ascii="David" w:hAnsi="David" w:cs="David"/>
          <w:sz w:val="24"/>
          <w:szCs w:val="24"/>
        </w:rPr>
      </w:pPr>
      <w:r w:rsidRPr="00107D35">
        <w:rPr>
          <w:rFonts w:ascii="David" w:hAnsi="David" w:cs="David"/>
          <w:sz w:val="24"/>
          <w:szCs w:val="24"/>
          <w:rtl/>
        </w:rPr>
        <w:t xml:space="preserve"> </w:t>
      </w:r>
      <w:hyperlink r:id="rId7" w:history="1">
        <w:r w:rsidR="00107D35" w:rsidRPr="00107D35">
          <w:rPr>
            <w:rStyle w:val="Hyperlink"/>
            <w:rFonts w:ascii="Helvetica" w:hAnsi="Helvetica"/>
            <w:sz w:val="21"/>
            <w:szCs w:val="21"/>
            <w:shd w:val="clear" w:color="auto" w:fill="FFFFFF"/>
          </w:rPr>
          <w:t>https://us02web.zoom.us/webinar/register/WN_o29vMvQ2SiKlARS6FhqUGg</w:t>
        </w:r>
      </w:hyperlink>
      <w:r w:rsidR="00983FD6">
        <w:rPr>
          <w:rFonts w:hint="cs"/>
          <w:rtl/>
        </w:rPr>
        <w:t>.</w:t>
      </w:r>
    </w:p>
    <w:p w:rsidR="00067B8A" w:rsidRDefault="00067B8A" w:rsidP="00067B8A">
      <w:pPr>
        <w:tabs>
          <w:tab w:val="left" w:pos="609"/>
        </w:tabs>
        <w:spacing w:line="480" w:lineRule="auto"/>
        <w:jc w:val="both"/>
        <w:rPr>
          <w:rFonts w:ascii="David" w:hAnsi="David" w:cs="David"/>
          <w:sz w:val="24"/>
          <w:szCs w:val="24"/>
          <w:rtl/>
        </w:rPr>
      </w:pPr>
    </w:p>
    <w:p w:rsidR="00067B8A" w:rsidRDefault="00067B8A" w:rsidP="00067B8A">
      <w:pPr>
        <w:tabs>
          <w:tab w:val="left" w:pos="609"/>
        </w:tabs>
        <w:spacing w:line="480" w:lineRule="auto"/>
        <w:jc w:val="both"/>
        <w:rPr>
          <w:rFonts w:ascii="David" w:hAnsi="David" w:cs="David"/>
          <w:sz w:val="24"/>
          <w:szCs w:val="24"/>
          <w:rtl/>
        </w:rPr>
      </w:pPr>
    </w:p>
    <w:p w:rsidR="00067B8A" w:rsidRDefault="00067B8A" w:rsidP="00067B8A">
      <w:pPr>
        <w:tabs>
          <w:tab w:val="left" w:pos="609"/>
        </w:tabs>
        <w:spacing w:line="480" w:lineRule="auto"/>
        <w:jc w:val="both"/>
        <w:rPr>
          <w:rFonts w:ascii="David" w:hAnsi="David" w:cs="David"/>
          <w:sz w:val="24"/>
          <w:szCs w:val="24"/>
          <w:rtl/>
        </w:rPr>
      </w:pPr>
    </w:p>
    <w:p w:rsidR="00067B8A" w:rsidRDefault="00067B8A" w:rsidP="00067B8A">
      <w:pPr>
        <w:tabs>
          <w:tab w:val="left" w:pos="609"/>
        </w:tabs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067B8A" w:rsidRDefault="00067B8A" w:rsidP="00067B8A">
      <w:pPr>
        <w:tabs>
          <w:tab w:val="left" w:pos="609"/>
        </w:tabs>
        <w:spacing w:line="240" w:lineRule="auto"/>
        <w:ind w:left="5102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בברכה,</w:t>
      </w:r>
    </w:p>
    <w:p w:rsidR="00067B8A" w:rsidRDefault="00067B8A" w:rsidP="00067B8A">
      <w:pPr>
        <w:tabs>
          <w:tab w:val="left" w:pos="609"/>
        </w:tabs>
        <w:spacing w:line="240" w:lineRule="auto"/>
        <w:ind w:left="5102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מרים גליבוב</w:t>
      </w:r>
    </w:p>
    <w:p w:rsidR="00067B8A" w:rsidRPr="00067B8A" w:rsidRDefault="00067B8A" w:rsidP="00067B8A">
      <w:pPr>
        <w:tabs>
          <w:tab w:val="left" w:pos="609"/>
        </w:tabs>
        <w:spacing w:line="240" w:lineRule="auto"/>
        <w:ind w:left="5102"/>
        <w:jc w:val="center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עורכת המכרז</w:t>
      </w:r>
    </w:p>
    <w:sectPr w:rsidR="00067B8A" w:rsidRPr="00067B8A" w:rsidSect="00983FD6">
      <w:headerReference w:type="default" r:id="rId8"/>
      <w:pgSz w:w="11906" w:h="16838"/>
      <w:pgMar w:top="1440" w:right="1700" w:bottom="1440" w:left="1843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5F0" w:rsidRDefault="007F35F0" w:rsidP="007B447F">
      <w:pPr>
        <w:spacing w:after="0" w:line="240" w:lineRule="auto"/>
      </w:pPr>
      <w:r>
        <w:separator/>
      </w:r>
    </w:p>
  </w:endnote>
  <w:endnote w:type="continuationSeparator" w:id="0">
    <w:p w:rsidR="007F35F0" w:rsidRDefault="007F35F0" w:rsidP="007B4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5F0" w:rsidRDefault="007F35F0" w:rsidP="007B447F">
      <w:pPr>
        <w:spacing w:after="0" w:line="240" w:lineRule="auto"/>
      </w:pPr>
      <w:r>
        <w:separator/>
      </w:r>
    </w:p>
  </w:footnote>
  <w:footnote w:type="continuationSeparator" w:id="0">
    <w:p w:rsidR="007F35F0" w:rsidRDefault="007F35F0" w:rsidP="007B44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47F" w:rsidRPr="0031748F" w:rsidRDefault="00DC43D9" w:rsidP="007B447F">
    <w:pPr>
      <w:pStyle w:val="a4"/>
      <w:jc w:val="center"/>
      <w:rPr>
        <w:rFonts w:ascii="David" w:hAnsi="David" w:cs="David"/>
        <w:b/>
        <w:bCs/>
        <w:szCs w:val="32"/>
        <w:rtl/>
      </w:rPr>
    </w:pPr>
    <w:r>
      <w:rPr>
        <w:rFonts w:ascii="David" w:hAnsi="David" w:cs="David"/>
        <w:b/>
        <w:bCs/>
        <w:noProof/>
        <w:szCs w:val="4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4614545</wp:posOffset>
          </wp:positionH>
          <wp:positionV relativeFrom="paragraph">
            <wp:posOffset>-240030</wp:posOffset>
          </wp:positionV>
          <wp:extent cx="1520937" cy="914400"/>
          <wp:effectExtent l="0" t="0" r="3175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מנהל הרכש מעודכן צר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0937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447F" w:rsidRPr="0031748F">
      <w:rPr>
        <w:rFonts w:ascii="David" w:hAnsi="David" w:cs="David"/>
        <w:b/>
        <w:bCs/>
        <w:szCs w:val="40"/>
        <w:rtl/>
      </w:rPr>
      <w:t>מדינת ישראל</w:t>
    </w:r>
  </w:p>
  <w:p w:rsidR="007B447F" w:rsidRPr="0031748F" w:rsidRDefault="007B447F" w:rsidP="007B447F">
    <w:pPr>
      <w:pStyle w:val="a4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szCs w:val="32"/>
        <w:rtl/>
      </w:rPr>
      <w:t>משרד האוצר</w:t>
    </w:r>
  </w:p>
  <w:p w:rsidR="007B447F" w:rsidRDefault="007B447F" w:rsidP="007B447F">
    <w:pPr>
      <w:pStyle w:val="a4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rtl/>
      </w:rPr>
      <w:t>מינהל הרכש הממשלתי</w:t>
    </w:r>
  </w:p>
  <w:p w:rsidR="007B447F" w:rsidRPr="007B447F" w:rsidRDefault="007B447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91015"/>
    <w:multiLevelType w:val="hybridMultilevel"/>
    <w:tmpl w:val="6B34295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2E3"/>
    <w:rsid w:val="00067B8A"/>
    <w:rsid w:val="00107D35"/>
    <w:rsid w:val="001B00D6"/>
    <w:rsid w:val="001C075A"/>
    <w:rsid w:val="002C48C0"/>
    <w:rsid w:val="0040362E"/>
    <w:rsid w:val="00695C64"/>
    <w:rsid w:val="00780A37"/>
    <w:rsid w:val="007B447F"/>
    <w:rsid w:val="007F35F0"/>
    <w:rsid w:val="00803EDA"/>
    <w:rsid w:val="008E5BF2"/>
    <w:rsid w:val="00983FD6"/>
    <w:rsid w:val="00C2034E"/>
    <w:rsid w:val="00D1062C"/>
    <w:rsid w:val="00D451EE"/>
    <w:rsid w:val="00D47CB3"/>
    <w:rsid w:val="00DC43D9"/>
    <w:rsid w:val="00E742E3"/>
    <w:rsid w:val="00EC11DF"/>
    <w:rsid w:val="00F43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AEC4F90-548F-4E98-BEE4-CED43D94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40362E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40362E"/>
    <w:pPr>
      <w:ind w:left="720"/>
      <w:contextualSpacing/>
    </w:pPr>
  </w:style>
  <w:style w:type="paragraph" w:styleId="a4">
    <w:name w:val="header"/>
    <w:basedOn w:val="a"/>
    <w:link w:val="a5"/>
    <w:unhideWhenUsed/>
    <w:rsid w:val="007B44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rsid w:val="007B447F"/>
  </w:style>
  <w:style w:type="paragraph" w:styleId="a6">
    <w:name w:val="footer"/>
    <w:basedOn w:val="a"/>
    <w:link w:val="a7"/>
    <w:uiPriority w:val="99"/>
    <w:unhideWhenUsed/>
    <w:rsid w:val="007B44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B44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us02web.zoom.us/webinar/register/WN_o29vMvQ2SiKlARS6FhqUG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צאלה קורן</dc:creator>
  <cp:keywords/>
  <dc:description/>
  <cp:lastModifiedBy>יוכי בר-מימון</cp:lastModifiedBy>
  <cp:revision>2</cp:revision>
  <dcterms:created xsi:type="dcterms:W3CDTF">2021-07-13T08:06:00Z</dcterms:created>
  <dcterms:modified xsi:type="dcterms:W3CDTF">2021-07-13T08:06:00Z</dcterms:modified>
</cp:coreProperties>
</file>